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b/>
          <w:bCs/>
          <w:sz w:val="44"/>
        </w:rPr>
      </w:pPr>
    </w:p>
    <w:p>
      <w:pPr>
        <w:jc w:val="center"/>
        <w:rPr>
          <w:rFonts w:ascii="仿宋_GB2312" w:eastAsia="仿宋_GB2312"/>
          <w:b/>
          <w:bCs/>
          <w:sz w:val="44"/>
        </w:rPr>
      </w:pPr>
    </w:p>
    <w:p>
      <w:pPr>
        <w:jc w:val="center"/>
        <w:rPr>
          <w:rFonts w:ascii="仿宋_GB2312" w:eastAsia="仿宋_GB2312"/>
          <w:b/>
          <w:bCs/>
          <w:sz w:val="44"/>
        </w:rPr>
      </w:pPr>
    </w:p>
    <w:p>
      <w:pPr>
        <w:jc w:val="center"/>
        <w:rPr>
          <w:rFonts w:ascii="方正小标宋简体" w:eastAsia="方正小标宋简体"/>
          <w:bCs/>
          <w:sz w:val="36"/>
        </w:rPr>
      </w:pPr>
      <w:r>
        <w:rPr>
          <w:rFonts w:hint="eastAsia" w:ascii="方正小标宋简体" w:eastAsia="方正小标宋简体"/>
          <w:bCs/>
          <w:sz w:val="44"/>
          <w:lang w:eastAsia="zh-CN"/>
        </w:rPr>
        <w:t>河北省</w:t>
      </w:r>
      <w:r>
        <w:rPr>
          <w:rFonts w:hint="eastAsia" w:ascii="方正小标宋简体" w:eastAsia="方正小标宋简体"/>
          <w:bCs/>
          <w:sz w:val="44"/>
        </w:rPr>
        <w:t>农业标准化示范区任务书</w:t>
      </w:r>
    </w:p>
    <w:p>
      <w:pPr>
        <w:jc w:val="center"/>
        <w:rPr>
          <w:rFonts w:ascii="仿宋_GB2312" w:eastAsia="仿宋_GB2312"/>
          <w:b/>
          <w:bCs/>
          <w:sz w:val="36"/>
        </w:rPr>
      </w:pPr>
    </w:p>
    <w:p>
      <w:pPr>
        <w:jc w:val="center"/>
        <w:rPr>
          <w:rFonts w:ascii="仿宋_GB2312" w:eastAsia="仿宋_GB2312"/>
          <w:b/>
          <w:bCs/>
          <w:sz w:val="36"/>
        </w:rPr>
      </w:pPr>
    </w:p>
    <w:p>
      <w:pPr>
        <w:jc w:val="center"/>
        <w:rPr>
          <w:rFonts w:ascii="仿宋_GB2312" w:eastAsia="仿宋_GB2312"/>
          <w:b/>
          <w:bCs/>
          <w:sz w:val="36"/>
        </w:rPr>
      </w:pPr>
    </w:p>
    <w:p>
      <w:pPr>
        <w:jc w:val="center"/>
        <w:rPr>
          <w:rFonts w:ascii="仿宋_GB2312" w:eastAsia="仿宋_GB2312"/>
          <w:b/>
          <w:bCs/>
          <w:sz w:val="36"/>
        </w:rPr>
      </w:pPr>
    </w:p>
    <w:p>
      <w:pPr>
        <w:jc w:val="center"/>
        <w:rPr>
          <w:rFonts w:ascii="仿宋_GB2312" w:eastAsia="仿宋_GB2312"/>
          <w:b/>
          <w:bCs/>
          <w:sz w:val="36"/>
        </w:rPr>
      </w:pPr>
    </w:p>
    <w:p>
      <w:pPr>
        <w:tabs>
          <w:tab w:val="left" w:pos="420"/>
          <w:tab w:val="left" w:pos="7875"/>
        </w:tabs>
        <w:ind w:firstLine="648" w:firstLineChars="200"/>
        <w:rPr>
          <w:rFonts w:ascii="方正黑体简体" w:eastAsia="方正黑体简体"/>
          <w:spacing w:val="2"/>
          <w:sz w:val="32"/>
          <w:szCs w:val="32"/>
          <w:u w:val="single"/>
        </w:rPr>
      </w:pPr>
      <w:r>
        <w:rPr>
          <w:rFonts w:hint="eastAsia" w:ascii="方正黑体简体" w:eastAsia="方正黑体简体"/>
          <w:bCs/>
          <w:spacing w:val="2"/>
          <w:sz w:val="32"/>
          <w:szCs w:val="32"/>
        </w:rPr>
        <w:t>示范区项目名称：</w:t>
      </w:r>
      <w:r>
        <w:rPr>
          <w:rFonts w:hint="eastAsia" w:ascii="方正黑体简体" w:eastAsia="方正黑体简体"/>
          <w:spacing w:val="2"/>
          <w:sz w:val="32"/>
          <w:szCs w:val="32"/>
          <w:u w:val="single"/>
        </w:rPr>
        <w:t xml:space="preserve">                            </w:t>
      </w:r>
    </w:p>
    <w:p>
      <w:pPr>
        <w:ind w:firstLine="628" w:firstLineChars="157"/>
        <w:rPr>
          <w:rFonts w:ascii="方正黑体简体" w:eastAsia="方正黑体简体"/>
          <w:sz w:val="32"/>
          <w:u w:val="single"/>
        </w:rPr>
      </w:pPr>
      <w:r>
        <w:rPr>
          <w:rFonts w:hint="eastAsia" w:ascii="方正黑体简体" w:eastAsia="方正黑体简体"/>
          <w:bCs/>
          <w:spacing w:val="40"/>
          <w:sz w:val="32"/>
        </w:rPr>
        <w:t>承 担 单 位</w:t>
      </w:r>
      <w:r>
        <w:rPr>
          <w:rFonts w:hint="eastAsia" w:ascii="方正黑体简体" w:eastAsia="方正黑体简体"/>
          <w:bCs/>
          <w:sz w:val="32"/>
        </w:rPr>
        <w:t>：</w:t>
      </w:r>
      <w:r>
        <w:rPr>
          <w:rFonts w:hint="eastAsia" w:ascii="方正黑体简体" w:eastAsia="方正黑体简体"/>
          <w:sz w:val="32"/>
          <w:u w:val="single"/>
        </w:rPr>
        <w:t xml:space="preserve">                            </w:t>
      </w:r>
    </w:p>
    <w:p>
      <w:pPr>
        <w:ind w:firstLine="628" w:firstLineChars="157"/>
        <w:rPr>
          <w:rFonts w:ascii="方正黑体简体" w:eastAsia="方正黑体简体"/>
          <w:sz w:val="32"/>
          <w:u w:val="single"/>
        </w:rPr>
      </w:pPr>
      <w:r>
        <w:rPr>
          <w:rFonts w:hint="eastAsia" w:ascii="方正黑体简体" w:eastAsia="方正黑体简体"/>
          <w:bCs/>
          <w:spacing w:val="40"/>
          <w:sz w:val="32"/>
        </w:rPr>
        <w:t>保 证 单 位</w:t>
      </w:r>
      <w:r>
        <w:rPr>
          <w:rFonts w:hint="eastAsia" w:ascii="方正黑体简体" w:eastAsia="方正黑体简体"/>
          <w:bCs/>
          <w:sz w:val="32"/>
        </w:rPr>
        <w:t>：</w:t>
      </w:r>
      <w:r>
        <w:rPr>
          <w:rFonts w:hint="eastAsia" w:ascii="方正黑体简体" w:eastAsia="方正黑体简体"/>
          <w:sz w:val="32"/>
          <w:u w:val="single"/>
        </w:rPr>
        <w:t xml:space="preserve">                            </w:t>
      </w:r>
    </w:p>
    <w:p>
      <w:pPr>
        <w:ind w:firstLine="628" w:firstLineChars="157"/>
        <w:rPr>
          <w:rFonts w:ascii="方正黑体简体" w:eastAsia="方正黑体简体"/>
          <w:sz w:val="32"/>
          <w:u w:val="single"/>
        </w:rPr>
      </w:pPr>
      <w:r>
        <w:rPr>
          <w:rFonts w:hint="eastAsia" w:ascii="方正黑体简体" w:eastAsia="方正黑体简体"/>
          <w:bCs/>
          <w:spacing w:val="40"/>
          <w:sz w:val="32"/>
        </w:rPr>
        <w:t>起 止 年 月</w:t>
      </w:r>
      <w:r>
        <w:rPr>
          <w:rFonts w:hint="eastAsia" w:ascii="方正黑体简体" w:eastAsia="方正黑体简体"/>
          <w:bCs/>
          <w:sz w:val="32"/>
        </w:rPr>
        <w:t>：</w:t>
      </w:r>
      <w:r>
        <w:rPr>
          <w:rFonts w:hint="eastAsia" w:ascii="方正黑体简体" w:eastAsia="方正黑体简体"/>
          <w:sz w:val="32"/>
          <w:u w:val="single"/>
        </w:rPr>
        <w:t xml:space="preserve">       年  月至      年  月 </w:t>
      </w:r>
    </w:p>
    <w:p>
      <w:pPr>
        <w:ind w:firstLine="502" w:firstLineChars="157"/>
        <w:rPr>
          <w:rFonts w:ascii="仿宋_GB2312" w:eastAsia="仿宋_GB2312"/>
          <w:sz w:val="32"/>
          <w:u w:val="single"/>
        </w:rPr>
      </w:pPr>
    </w:p>
    <w:p>
      <w:pPr>
        <w:ind w:firstLine="502" w:firstLineChars="157"/>
        <w:rPr>
          <w:rFonts w:ascii="仿宋_GB2312" w:eastAsia="仿宋_GB2312"/>
          <w:sz w:val="32"/>
          <w:u w:val="single"/>
        </w:rPr>
      </w:pPr>
    </w:p>
    <w:p>
      <w:pPr>
        <w:ind w:firstLine="502" w:firstLineChars="157"/>
        <w:rPr>
          <w:rFonts w:ascii="仿宋_GB2312" w:eastAsia="仿宋_GB2312"/>
          <w:sz w:val="32"/>
          <w:u w:val="single"/>
        </w:rPr>
      </w:pPr>
    </w:p>
    <w:p>
      <w:pPr>
        <w:ind w:firstLine="502" w:firstLineChars="157"/>
        <w:rPr>
          <w:rFonts w:ascii="仿宋_GB2312" w:eastAsia="仿宋_GB2312"/>
          <w:sz w:val="32"/>
          <w:u w:val="single"/>
        </w:rPr>
      </w:pPr>
    </w:p>
    <w:p>
      <w:pPr>
        <w:jc w:val="center"/>
        <w:rPr>
          <w:rFonts w:ascii="方正楷体简体" w:eastAsia="方正楷体简体"/>
          <w:b/>
          <w:bCs/>
          <w:sz w:val="32"/>
          <w:szCs w:val="32"/>
        </w:rPr>
      </w:pPr>
      <w:r>
        <w:rPr>
          <w:rFonts w:hint="eastAsia" w:ascii="方正楷体简体" w:eastAsia="方正楷体简体"/>
          <w:b/>
          <w:bCs/>
          <w:sz w:val="32"/>
          <w:szCs w:val="32"/>
        </w:rPr>
        <w:t>河北省市场监督管理局</w:t>
      </w:r>
    </w:p>
    <w:p>
      <w:pPr>
        <w:spacing w:line="580" w:lineRule="exact"/>
        <w:jc w:val="center"/>
        <w:rPr>
          <w:rFonts w:ascii="方正楷体简体" w:hAnsi="宋体" w:eastAsia="方正楷体简体" w:cs="宋体"/>
          <w:b/>
          <w:color w:val="000000"/>
          <w:kern w:val="0"/>
          <w:sz w:val="32"/>
          <w:szCs w:val="32"/>
        </w:rPr>
      </w:pPr>
      <w:r>
        <w:rPr>
          <w:rFonts w:hint="eastAsia" w:ascii="方正楷体简体" w:eastAsia="方正楷体简体"/>
          <w:b/>
          <w:sz w:val="32"/>
          <w:szCs w:val="32"/>
        </w:rPr>
        <w:t xml:space="preserve"> </w:t>
      </w:r>
      <w:r>
        <w:rPr>
          <w:rFonts w:hint="eastAsia" w:ascii="方正楷体简体" w:hAnsi="仿宋_GB2312" w:eastAsia="方正楷体简体" w:cs="仿宋_GB2312"/>
          <w:b/>
          <w:sz w:val="32"/>
          <w:szCs w:val="32"/>
        </w:rPr>
        <w:t>年</w:t>
      </w:r>
      <w:r>
        <w:rPr>
          <w:rFonts w:hint="eastAsia" w:ascii="方正楷体简体" w:eastAsia="方正楷体简体"/>
          <w:b/>
          <w:sz w:val="32"/>
          <w:szCs w:val="32"/>
        </w:rPr>
        <w:t xml:space="preserve"> </w:t>
      </w:r>
      <w:r>
        <w:rPr>
          <w:rFonts w:ascii="方正楷体简体" w:eastAsia="方正楷体简体"/>
          <w:b/>
          <w:sz w:val="32"/>
          <w:szCs w:val="32"/>
        </w:rPr>
        <w:t xml:space="preserve">  </w:t>
      </w:r>
      <w:r>
        <w:rPr>
          <w:rFonts w:hint="eastAsia" w:ascii="方正楷体简体" w:eastAsia="方正楷体简体"/>
          <w:b/>
          <w:sz w:val="32"/>
          <w:szCs w:val="32"/>
        </w:rPr>
        <w:t xml:space="preserve"> 月</w:t>
      </w:r>
    </w:p>
    <w:p>
      <w:pPr>
        <w:jc w:val="center"/>
        <w:rPr>
          <w:rFonts w:ascii="方正仿宋简体" w:hAnsi="宋体" w:eastAsia="方正仿宋简体" w:cs="宋体"/>
          <w:color w:val="000000"/>
          <w:kern w:val="0"/>
          <w:sz w:val="32"/>
          <w:szCs w:val="32"/>
        </w:rPr>
      </w:pPr>
      <w:r>
        <w:rPr>
          <w:rFonts w:ascii="方正仿宋简体" w:hAnsi="宋体" w:eastAsia="方正仿宋简体" w:cs="宋体"/>
          <w:color w:val="000000"/>
          <w:kern w:val="0"/>
          <w:sz w:val="32"/>
          <w:szCs w:val="32"/>
        </w:rPr>
        <w:br w:type="page"/>
      </w:r>
    </w:p>
    <w:p>
      <w:pPr>
        <w:jc w:val="center"/>
        <w:rPr>
          <w:rFonts w:ascii="方正小标宋简体" w:eastAsia="方正小标宋简体"/>
          <w:bCs/>
          <w:spacing w:val="100"/>
          <w:sz w:val="36"/>
        </w:rPr>
      </w:pPr>
      <w:r>
        <w:rPr>
          <w:rFonts w:hint="eastAsia" w:ascii="方正小标宋简体" w:eastAsia="方正小标宋简体"/>
          <w:bCs/>
          <w:spacing w:val="100"/>
          <w:sz w:val="36"/>
        </w:rPr>
        <w:t>填写说明</w:t>
      </w:r>
    </w:p>
    <w:p>
      <w:pPr>
        <w:ind w:firstLine="524" w:firstLineChars="164"/>
        <w:rPr>
          <w:rFonts w:ascii="仿宋_GB2312" w:eastAsia="仿宋_GB2312"/>
          <w:sz w:val="32"/>
        </w:rPr>
      </w:pPr>
    </w:p>
    <w:p>
      <w:pPr>
        <w:ind w:firstLine="524" w:firstLineChars="164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1、示范区项目名称用：“×××标准化示范区”表达。</w:t>
      </w:r>
    </w:p>
    <w:p>
      <w:pPr>
        <w:ind w:firstLine="524" w:firstLineChars="164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2、承担单位是指承担示范区项目的市场监督管理、农业、水利、林业等部门，也可为县级人民政府、龙头企业、农民专业合作组织和协会；保证单位是指市级市场监督管理</w:t>
      </w:r>
      <w:r>
        <w:rPr>
          <w:rFonts w:ascii="仿宋_GB2312" w:eastAsia="仿宋_GB2312"/>
          <w:sz w:val="32"/>
        </w:rPr>
        <w:t>局</w:t>
      </w:r>
      <w:r>
        <w:rPr>
          <w:rFonts w:hint="eastAsia" w:ascii="仿宋_GB2312" w:eastAsia="仿宋_GB2312"/>
          <w:sz w:val="32"/>
        </w:rPr>
        <w:t>或省直行业管理部门；参加单位是指参与项目实施的单位。</w:t>
      </w:r>
    </w:p>
    <w:p>
      <w:pPr>
        <w:ind w:firstLine="524" w:firstLineChars="164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3、本任务书一式三份，字迹要工整清晰。</w:t>
      </w:r>
    </w:p>
    <w:p>
      <w:pPr>
        <w:spacing w:line="20" w:lineRule="exact"/>
        <w:ind w:firstLine="524" w:firstLineChars="164"/>
        <w:rPr>
          <w:rFonts w:ascii="方正仿宋简体" w:eastAsia="方正仿宋简体"/>
          <w:sz w:val="32"/>
        </w:rPr>
      </w:pPr>
      <w:r>
        <w:rPr>
          <w:rFonts w:ascii="方正仿宋简体" w:eastAsia="方正仿宋简体"/>
          <w:sz w:val="32"/>
        </w:rPr>
        <w:br w:type="page"/>
      </w:r>
    </w:p>
    <w:tbl>
      <w:tblPr>
        <w:tblStyle w:val="4"/>
        <w:tblW w:w="91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2"/>
        <w:gridCol w:w="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37" w:type="dxa"/>
            <w:gridSpan w:val="2"/>
          </w:tcPr>
          <w:p>
            <w:pPr>
              <w:spacing w:line="360" w:lineRule="exact"/>
              <w:rPr>
                <w:rFonts w:eastAsia="黑体"/>
                <w:b/>
                <w:bCs/>
                <w:sz w:val="28"/>
                <w:szCs w:val="28"/>
              </w:rPr>
            </w:pPr>
            <w:r>
              <w:rPr>
                <w:rFonts w:ascii="方正仿宋简体" w:hAnsi="宋体" w:eastAsia="方正仿宋简体" w:cs="宋体"/>
                <w:color w:val="000000"/>
                <w:kern w:val="0"/>
                <w:sz w:val="32"/>
                <w:szCs w:val="32"/>
              </w:rPr>
              <w:br w:type="page"/>
            </w:r>
            <w:r>
              <w:rPr>
                <w:rFonts w:hint="eastAsia" w:eastAsia="黑体"/>
                <w:b/>
                <w:bCs/>
                <w:sz w:val="28"/>
                <w:szCs w:val="28"/>
              </w:rPr>
              <w:t>一、申请示范项目的内容、目的和意义</w:t>
            </w:r>
          </w:p>
          <w:p>
            <w:pPr>
              <w:spacing w:line="360" w:lineRule="exact"/>
              <w:ind w:left="105"/>
              <w:rPr>
                <w:rFonts w:eastAsia="黑体"/>
                <w:sz w:val="24"/>
                <w:szCs w:val="28"/>
              </w:rPr>
            </w:pPr>
          </w:p>
          <w:p>
            <w:pPr>
              <w:spacing w:line="360" w:lineRule="exact"/>
              <w:ind w:left="105"/>
              <w:rPr>
                <w:rFonts w:eastAsia="黑体"/>
                <w:sz w:val="24"/>
                <w:szCs w:val="28"/>
              </w:rPr>
            </w:pPr>
          </w:p>
          <w:p>
            <w:pPr>
              <w:spacing w:line="360" w:lineRule="exact"/>
              <w:ind w:left="105"/>
              <w:rPr>
                <w:rFonts w:eastAsia="黑体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eastAsia="黑体"/>
                <w:b/>
                <w:bCs/>
                <w:sz w:val="28"/>
                <w:szCs w:val="28"/>
              </w:rPr>
            </w:pPr>
            <w:r>
              <w:rPr>
                <w:rFonts w:hint="eastAsia" w:eastAsia="黑体"/>
                <w:sz w:val="24"/>
                <w:szCs w:val="28"/>
              </w:rPr>
              <w:t>二、</w:t>
            </w:r>
            <w:r>
              <w:rPr>
                <w:rFonts w:hint="eastAsia" w:eastAsia="黑体"/>
                <w:b/>
                <w:bCs/>
                <w:sz w:val="28"/>
                <w:szCs w:val="28"/>
              </w:rPr>
              <w:t>示范目标任务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eastAsia="黑体"/>
                <w:sz w:val="24"/>
                <w:szCs w:val="28"/>
              </w:rPr>
              <w:t>（</w:t>
            </w:r>
            <w:r>
              <w:rPr>
                <w:rFonts w:hint="eastAsia" w:ascii="仿宋_GB2312" w:eastAsia="仿宋_GB2312"/>
                <w:sz w:val="24"/>
                <w:szCs w:val="28"/>
              </w:rPr>
              <w:t>包括：标准覆盖面、质量目标、预期经济效益、社会效益、生态效益，以及示范辐射作用等方面）</w:t>
            </w:r>
          </w:p>
          <w:p>
            <w:pPr>
              <w:spacing w:line="360" w:lineRule="exact"/>
              <w:ind w:left="105"/>
              <w:rPr>
                <w:rFonts w:eastAsia="黑体"/>
                <w:sz w:val="24"/>
                <w:szCs w:val="28"/>
              </w:rPr>
            </w:pPr>
          </w:p>
          <w:p>
            <w:pPr>
              <w:spacing w:line="360" w:lineRule="exact"/>
              <w:ind w:left="105"/>
              <w:rPr>
                <w:rFonts w:eastAsia="黑体"/>
                <w:sz w:val="24"/>
                <w:szCs w:val="28"/>
              </w:rPr>
            </w:pPr>
          </w:p>
          <w:p>
            <w:pPr>
              <w:spacing w:line="360" w:lineRule="exact"/>
              <w:ind w:left="105"/>
              <w:rPr>
                <w:rFonts w:eastAsia="黑体"/>
                <w:sz w:val="24"/>
                <w:szCs w:val="28"/>
              </w:rPr>
            </w:pPr>
          </w:p>
          <w:p>
            <w:pPr>
              <w:spacing w:line="360" w:lineRule="exact"/>
              <w:ind w:left="105"/>
              <w:rPr>
                <w:rFonts w:eastAsia="黑体"/>
                <w:b/>
                <w:bCs/>
                <w:sz w:val="28"/>
                <w:szCs w:val="28"/>
              </w:rPr>
            </w:pPr>
            <w:r>
              <w:rPr>
                <w:rFonts w:hint="eastAsia" w:eastAsia="黑体"/>
                <w:b/>
                <w:bCs/>
                <w:sz w:val="28"/>
                <w:szCs w:val="28"/>
              </w:rPr>
              <w:t>三、示范区建设的基本条件</w:t>
            </w:r>
          </w:p>
          <w:p>
            <w:pPr>
              <w:spacing w:line="360" w:lineRule="exact"/>
              <w:ind w:left="105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（从现有规模，基础设施，技术力量，工作基础等几方面简要介绍示范区建设已经具备的条件）</w:t>
            </w:r>
          </w:p>
          <w:p>
            <w:pPr>
              <w:spacing w:line="360" w:lineRule="exact"/>
              <w:ind w:left="105"/>
              <w:rPr>
                <w:rFonts w:eastAsia="黑体"/>
                <w:sz w:val="24"/>
                <w:szCs w:val="28"/>
              </w:rPr>
            </w:pPr>
          </w:p>
          <w:p>
            <w:pPr>
              <w:spacing w:line="360" w:lineRule="exact"/>
              <w:ind w:left="105"/>
              <w:rPr>
                <w:rFonts w:eastAsia="黑体"/>
                <w:sz w:val="24"/>
                <w:szCs w:val="28"/>
              </w:rPr>
            </w:pPr>
          </w:p>
          <w:p>
            <w:pPr>
              <w:spacing w:line="360" w:lineRule="exact"/>
              <w:ind w:left="105"/>
              <w:rPr>
                <w:rFonts w:eastAsia="黑体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eastAsia="黑体"/>
                <w:sz w:val="24"/>
                <w:szCs w:val="28"/>
              </w:rPr>
            </w:pPr>
            <w:r>
              <w:rPr>
                <w:rFonts w:hint="eastAsia" w:eastAsia="黑体"/>
                <w:b/>
                <w:bCs/>
                <w:sz w:val="28"/>
                <w:szCs w:val="28"/>
              </w:rPr>
              <w:t>四、示范区建设的组织管理</w:t>
            </w:r>
          </w:p>
          <w:p>
            <w:pPr>
              <w:spacing w:line="360" w:lineRule="exact"/>
              <w:ind w:left="105"/>
              <w:rPr>
                <w:rFonts w:eastAsia="黑体"/>
                <w:sz w:val="24"/>
                <w:szCs w:val="28"/>
              </w:rPr>
            </w:pPr>
          </w:p>
          <w:p>
            <w:pPr>
              <w:spacing w:line="360" w:lineRule="exact"/>
              <w:ind w:left="105"/>
              <w:rPr>
                <w:rFonts w:eastAsia="黑体"/>
                <w:sz w:val="24"/>
                <w:szCs w:val="28"/>
              </w:rPr>
            </w:pPr>
          </w:p>
          <w:p>
            <w:pPr>
              <w:spacing w:line="360" w:lineRule="exact"/>
              <w:ind w:left="105"/>
              <w:rPr>
                <w:rFonts w:eastAsia="黑体"/>
                <w:sz w:val="24"/>
                <w:szCs w:val="28"/>
              </w:rPr>
            </w:pPr>
          </w:p>
          <w:p>
            <w:pPr>
              <w:spacing w:line="360" w:lineRule="exact"/>
              <w:ind w:left="105"/>
              <w:rPr>
                <w:rFonts w:eastAsia="黑体"/>
                <w:b/>
                <w:bCs/>
                <w:sz w:val="28"/>
                <w:szCs w:val="28"/>
              </w:rPr>
            </w:pPr>
            <w:r>
              <w:rPr>
                <w:rFonts w:hint="eastAsia" w:eastAsia="黑体"/>
                <w:b/>
                <w:bCs/>
                <w:sz w:val="28"/>
                <w:szCs w:val="28"/>
              </w:rPr>
              <w:t>五、示范区建设的实施方案及保障措施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（围绕标准体系、检测体系建设、贯彻实施、宣传培训、示范推广、经费支持等方面详细说明）：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计划进度：</w:t>
            </w:r>
          </w:p>
          <w:p>
            <w:pPr>
              <w:spacing w:line="36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阶段目标：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项目目标考核时间：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5" w:type="dxa"/>
          <w:trHeight w:val="11678" w:hRule="atLeast"/>
        </w:trPr>
        <w:tc>
          <w:tcPr>
            <w:tcW w:w="8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left="105"/>
              <w:rPr>
                <w:rFonts w:eastAsia="黑体"/>
                <w:b/>
                <w:bCs/>
                <w:sz w:val="28"/>
                <w:szCs w:val="28"/>
              </w:rPr>
            </w:pPr>
            <w:r>
              <w:rPr>
                <w:rFonts w:hint="eastAsia" w:eastAsia="黑体"/>
                <w:b/>
                <w:bCs/>
                <w:sz w:val="28"/>
                <w:szCs w:val="28"/>
              </w:rPr>
              <w:t>六、经费来源</w:t>
            </w:r>
          </w:p>
          <w:p>
            <w:pPr>
              <w:spacing w:line="360" w:lineRule="exact"/>
              <w:ind w:left="10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1、当地政府经费投入</w:t>
            </w:r>
          </w:p>
          <w:p>
            <w:pPr>
              <w:spacing w:line="360" w:lineRule="exact"/>
              <w:ind w:left="105"/>
              <w:rPr>
                <w:rFonts w:ascii="仿宋_GB2312" w:eastAsia="仿宋_GB2312"/>
                <w:sz w:val="24"/>
                <w:szCs w:val="28"/>
              </w:rPr>
            </w:pPr>
          </w:p>
          <w:p>
            <w:pPr>
              <w:spacing w:line="360" w:lineRule="exact"/>
              <w:ind w:left="10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2、有关单位经费投入</w:t>
            </w:r>
          </w:p>
          <w:p>
            <w:pPr>
              <w:spacing w:line="360" w:lineRule="exact"/>
              <w:ind w:left="105"/>
              <w:rPr>
                <w:rFonts w:ascii="仿宋_GB2312" w:eastAsia="仿宋_GB2312"/>
                <w:sz w:val="24"/>
                <w:szCs w:val="28"/>
              </w:rPr>
            </w:pPr>
          </w:p>
          <w:p>
            <w:pPr>
              <w:spacing w:line="360" w:lineRule="exact"/>
              <w:ind w:left="10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3、下拨补助经费（按三年计，分年度和总计）</w:t>
            </w:r>
          </w:p>
          <w:p>
            <w:pPr>
              <w:spacing w:line="360" w:lineRule="exact"/>
              <w:ind w:left="105"/>
              <w:rPr>
                <w:rFonts w:ascii="仿宋_GB2312" w:eastAsia="仿宋_GB2312"/>
                <w:sz w:val="24"/>
                <w:szCs w:val="28"/>
              </w:rPr>
            </w:pPr>
          </w:p>
          <w:p>
            <w:pPr>
              <w:spacing w:line="360" w:lineRule="exact"/>
              <w:ind w:left="105"/>
              <w:rPr>
                <w:rFonts w:eastAsia="黑体"/>
                <w:b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补助经费主要用于：</w:t>
            </w:r>
          </w:p>
          <w:p>
            <w:pPr>
              <w:spacing w:line="360" w:lineRule="exact"/>
              <w:ind w:left="105"/>
              <w:rPr>
                <w:rFonts w:ascii="仿宋_GB2312" w:eastAsia="仿宋_GB2312"/>
                <w:sz w:val="24"/>
                <w:szCs w:val="28"/>
              </w:rPr>
            </w:pPr>
          </w:p>
          <w:p>
            <w:pPr>
              <w:spacing w:line="360" w:lineRule="exact"/>
              <w:ind w:left="105"/>
              <w:rPr>
                <w:rFonts w:eastAsia="黑体"/>
                <w:b/>
                <w:bCs/>
                <w:sz w:val="30"/>
              </w:rPr>
            </w:pPr>
            <w:r>
              <w:rPr>
                <w:rFonts w:hint="eastAsia" w:eastAsia="黑体"/>
                <w:b/>
                <w:bCs/>
                <w:sz w:val="30"/>
              </w:rPr>
              <w:t>七、项目承担单位、参加单位</w:t>
            </w:r>
          </w:p>
          <w:p>
            <w:pPr>
              <w:spacing w:line="360" w:lineRule="exact"/>
              <w:ind w:left="105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承担单位（盖章）：</w:t>
            </w:r>
            <w:r>
              <w:rPr>
                <w:rFonts w:eastAsia="仿宋_GB2312"/>
                <w:sz w:val="28"/>
                <w:szCs w:val="28"/>
              </w:rPr>
              <w:t xml:space="preserve">  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负责人（签名）</w:t>
            </w:r>
            <w:r>
              <w:rPr>
                <w:rFonts w:eastAsia="仿宋_GB2312"/>
                <w:sz w:val="28"/>
                <w:szCs w:val="28"/>
              </w:rPr>
              <w:t xml:space="preserve">                       </w:t>
            </w:r>
          </w:p>
          <w:p>
            <w:pPr>
              <w:spacing w:line="360" w:lineRule="exact"/>
              <w:ind w:left="105" w:leftChars="50" w:firstLine="4340" w:firstLineChars="15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  <w:p>
            <w:pPr>
              <w:spacing w:line="360" w:lineRule="exact"/>
              <w:ind w:left="105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exact"/>
              <w:ind w:left="105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参加单位（盖章）：</w:t>
            </w:r>
            <w:r>
              <w:rPr>
                <w:rFonts w:eastAsia="仿宋_GB2312"/>
                <w:sz w:val="28"/>
                <w:szCs w:val="28"/>
              </w:rPr>
              <w:t xml:space="preserve">             </w:t>
            </w:r>
          </w:p>
          <w:p>
            <w:pPr>
              <w:spacing w:line="360" w:lineRule="exact"/>
              <w:ind w:left="108" w:leftChars="50" w:hanging="3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  <w:r>
              <w:rPr>
                <w:rFonts w:hint="eastAsia" w:eastAsia="仿宋_GB2312"/>
                <w:sz w:val="28"/>
                <w:szCs w:val="28"/>
              </w:rPr>
              <w:t>、单位名称：</w:t>
            </w:r>
            <w:r>
              <w:rPr>
                <w:rFonts w:eastAsia="仿宋_GB2312"/>
                <w:sz w:val="28"/>
                <w:szCs w:val="28"/>
              </w:rPr>
              <w:t xml:space="preserve">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    负责人（签名）</w:t>
            </w:r>
            <w:r>
              <w:rPr>
                <w:rFonts w:eastAsia="仿宋_GB2312"/>
                <w:sz w:val="28"/>
                <w:szCs w:val="28"/>
              </w:rPr>
              <w:t xml:space="preserve">                       </w:t>
            </w:r>
          </w:p>
          <w:p>
            <w:pPr>
              <w:spacing w:line="360" w:lineRule="exact"/>
              <w:ind w:left="105" w:leftChars="50" w:firstLine="4340" w:firstLineChars="15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  <w:p>
            <w:pPr>
              <w:spacing w:line="360" w:lineRule="exact"/>
              <w:ind w:left="108" w:leftChars="50" w:hanging="3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exact"/>
              <w:ind w:left="108" w:leftChars="50" w:hanging="3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hint="eastAsia" w:eastAsia="仿宋_GB2312"/>
                <w:sz w:val="28"/>
                <w:szCs w:val="28"/>
              </w:rPr>
              <w:t>、单位名称：</w:t>
            </w:r>
            <w:r>
              <w:rPr>
                <w:rFonts w:eastAsia="仿宋_GB2312"/>
                <w:sz w:val="28"/>
                <w:szCs w:val="28"/>
              </w:rPr>
              <w:t xml:space="preserve">                  </w:t>
            </w:r>
            <w:r>
              <w:rPr>
                <w:rFonts w:hint="eastAsia" w:eastAsia="仿宋_GB2312"/>
                <w:sz w:val="28"/>
                <w:szCs w:val="28"/>
              </w:rPr>
              <w:t>负责人（签名）</w:t>
            </w:r>
          </w:p>
          <w:p>
            <w:pPr>
              <w:spacing w:line="360" w:lineRule="exact"/>
              <w:ind w:left="105" w:leftChars="50" w:firstLine="4480" w:firstLineChars="160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  <w:p>
            <w:pPr>
              <w:spacing w:line="360" w:lineRule="exact"/>
              <w:rPr>
                <w:rFonts w:eastAsia="黑体"/>
                <w:b/>
                <w:bCs/>
                <w:sz w:val="28"/>
                <w:szCs w:val="28"/>
              </w:rPr>
            </w:pPr>
          </w:p>
          <w:p>
            <w:pPr>
              <w:spacing w:line="360" w:lineRule="exact"/>
              <w:ind w:left="108" w:leftChars="50" w:hanging="3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3、单位名称：</w:t>
            </w:r>
            <w:r>
              <w:rPr>
                <w:rFonts w:eastAsia="仿宋_GB2312"/>
                <w:sz w:val="28"/>
                <w:szCs w:val="28"/>
              </w:rPr>
              <w:t xml:space="preserve">                  </w:t>
            </w:r>
            <w:r>
              <w:rPr>
                <w:rFonts w:hint="eastAsia" w:eastAsia="仿宋_GB2312"/>
                <w:sz w:val="28"/>
                <w:szCs w:val="28"/>
              </w:rPr>
              <w:t>负责人（签名）</w:t>
            </w:r>
          </w:p>
          <w:p>
            <w:pPr>
              <w:spacing w:line="360" w:lineRule="exact"/>
              <w:ind w:left="105" w:leftChars="50" w:firstLine="4480" w:firstLineChars="160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  <w:p>
            <w:pPr>
              <w:spacing w:line="360" w:lineRule="exact"/>
              <w:rPr>
                <w:rFonts w:eastAsia="黑体"/>
                <w:b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eastAsia="黑体"/>
                <w:b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eastAsia="黑体"/>
                <w:b/>
                <w:bCs/>
                <w:sz w:val="28"/>
                <w:szCs w:val="28"/>
              </w:rPr>
            </w:pPr>
            <w:r>
              <w:rPr>
                <w:rFonts w:hint="eastAsia" w:eastAsia="黑体"/>
                <w:b/>
                <w:bCs/>
                <w:sz w:val="28"/>
                <w:szCs w:val="28"/>
              </w:rPr>
              <w:t>八、保证单位（盖章）：</w:t>
            </w:r>
          </w:p>
          <w:p>
            <w:pPr>
              <w:spacing w:line="360" w:lineRule="exact"/>
              <w:ind w:left="109" w:leftChars="52" w:firstLine="2074" w:firstLineChars="741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年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  <w:p>
            <w:pPr>
              <w:spacing w:line="360" w:lineRule="exact"/>
              <w:rPr>
                <w:rFonts w:eastAsia="黑体"/>
                <w:b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eastAsia="黑体"/>
                <w:b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eastAsia="黑体"/>
                <w:b/>
                <w:bCs/>
                <w:sz w:val="28"/>
                <w:szCs w:val="28"/>
              </w:rPr>
            </w:pPr>
          </w:p>
          <w:p>
            <w:pPr>
              <w:spacing w:line="360" w:lineRule="exact"/>
              <w:ind w:firstLine="5440" w:firstLineChars="1700"/>
              <w:rPr>
                <w:rFonts w:eastAsia="仿宋_GB2312"/>
                <w:sz w:val="32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方正楷体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589"/>
    <w:rsid w:val="000A70DC"/>
    <w:rsid w:val="001A4924"/>
    <w:rsid w:val="00293529"/>
    <w:rsid w:val="00576188"/>
    <w:rsid w:val="00625E1E"/>
    <w:rsid w:val="00631619"/>
    <w:rsid w:val="00666EFB"/>
    <w:rsid w:val="007738C7"/>
    <w:rsid w:val="008116BC"/>
    <w:rsid w:val="008324BE"/>
    <w:rsid w:val="00870E9A"/>
    <w:rsid w:val="008E58B4"/>
    <w:rsid w:val="008F19DE"/>
    <w:rsid w:val="009248BD"/>
    <w:rsid w:val="00925C23"/>
    <w:rsid w:val="00960CCB"/>
    <w:rsid w:val="00A839DA"/>
    <w:rsid w:val="00B41B0B"/>
    <w:rsid w:val="00D8242E"/>
    <w:rsid w:val="00E23589"/>
    <w:rsid w:val="00E65A7B"/>
    <w:rsid w:val="FEDF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145</Words>
  <Characters>832</Characters>
  <Lines>6</Lines>
  <Paragraphs>1</Paragraphs>
  <TotalTime>12</TotalTime>
  <ScaleCrop>false</ScaleCrop>
  <LinksUpToDate>false</LinksUpToDate>
  <CharactersWithSpaces>976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2019-05-22T16:16:00Z</dcterms:created>
  <dc:creator>彭晶</dc:creator>
  <cp:lastModifiedBy>uos</cp:lastModifiedBy>
  <dcterms:modified xsi:type="dcterms:W3CDTF">2023-08-18T10:32:06Z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